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A59" w:rsidRPr="00C06D4F" w:rsidRDefault="000F7A59" w:rsidP="000F7A59">
      <w:pPr>
        <w:pStyle w:val="ConsPlusNormal"/>
        <w:jc w:val="center"/>
        <w:rPr>
          <w:rFonts w:ascii="Arial Black" w:hAnsi="Arial Black"/>
          <w:sz w:val="24"/>
          <w:szCs w:val="24"/>
        </w:rPr>
      </w:pPr>
      <w:r w:rsidRPr="00C06D4F">
        <w:rPr>
          <w:rFonts w:ascii="Arial Black" w:hAnsi="Arial Black"/>
          <w:sz w:val="24"/>
          <w:szCs w:val="24"/>
        </w:rPr>
        <w:t>Реестр субъектов малого и среднего предпринимательства-получателей  имущественной поддержки Омутинского муниципального района</w:t>
      </w:r>
    </w:p>
    <w:p w:rsidR="000F7A59" w:rsidRDefault="000F7A59" w:rsidP="000F7A59">
      <w:pPr>
        <w:pStyle w:val="ConsPlusNormal"/>
        <w:jc w:val="both"/>
      </w:pPr>
    </w:p>
    <w:p w:rsidR="000F7A59" w:rsidRDefault="000F7A59" w:rsidP="000F7A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275"/>
        <w:gridCol w:w="1701"/>
        <w:gridCol w:w="567"/>
        <w:gridCol w:w="1418"/>
        <w:gridCol w:w="339"/>
        <w:gridCol w:w="1077"/>
        <w:gridCol w:w="143"/>
        <w:gridCol w:w="934"/>
        <w:gridCol w:w="625"/>
        <w:gridCol w:w="851"/>
        <w:gridCol w:w="1276"/>
        <w:gridCol w:w="1134"/>
        <w:gridCol w:w="1842"/>
      </w:tblGrid>
      <w:tr w:rsidR="000F7A59" w:rsidTr="000F7A59">
        <w:tc>
          <w:tcPr>
            <w:tcW w:w="1055" w:type="dxa"/>
            <w:vMerge w:val="restart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Номер реестровой записи и дата включения сведений в реестр</w:t>
            </w:r>
          </w:p>
        </w:tc>
        <w:tc>
          <w:tcPr>
            <w:tcW w:w="1275" w:type="dxa"/>
            <w:vMerge w:val="restart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Дата принятия решения о предоставлении или прекращении оказания поддержки</w:t>
            </w:r>
          </w:p>
        </w:tc>
        <w:tc>
          <w:tcPr>
            <w:tcW w:w="3686" w:type="dxa"/>
            <w:gridSpan w:val="3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Сведения о субъекте малого и среднего предпринимательства - получателей поддержки</w:t>
            </w:r>
          </w:p>
        </w:tc>
        <w:tc>
          <w:tcPr>
            <w:tcW w:w="6379" w:type="dxa"/>
            <w:gridSpan w:val="8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Сведения о предоставленной поддержке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Информация о нарушении порядка и условий предоставления поддержки (если имеется), в том числе о нецелевом использовании средств поддержки</w:t>
            </w:r>
          </w:p>
        </w:tc>
      </w:tr>
      <w:tr w:rsidR="000F7A59" w:rsidTr="000F7A59">
        <w:tc>
          <w:tcPr>
            <w:tcW w:w="1055" w:type="dxa"/>
            <w:vMerge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наименование юридического лица или фамилия, имя и (при наличии) отчество индивидуального предпринимателя</w:t>
            </w: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форма поддержки</w:t>
            </w: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вид поддержки</w:t>
            </w: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размер поддержки</w:t>
            </w: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срок оказания поддержки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5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1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9</w:t>
            </w:r>
          </w:p>
        </w:tc>
      </w:tr>
      <w:tr w:rsidR="000F7A59" w:rsidTr="00301752">
        <w:tc>
          <w:tcPr>
            <w:tcW w:w="14237" w:type="dxa"/>
            <w:gridSpan w:val="14"/>
          </w:tcPr>
          <w:p w:rsidR="000F7A59" w:rsidRPr="00522B5C" w:rsidRDefault="000F7A59" w:rsidP="00301752">
            <w:pPr>
              <w:pStyle w:val="ConsPlusNormal"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I.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Микропредприятия</w:t>
            </w:r>
            <w:proofErr w:type="spellEnd"/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0F7A59" w:rsidTr="00301752">
        <w:tc>
          <w:tcPr>
            <w:tcW w:w="14237" w:type="dxa"/>
            <w:gridSpan w:val="14"/>
          </w:tcPr>
          <w:p w:rsidR="000F7A59" w:rsidRPr="00522B5C" w:rsidRDefault="000F7A59" w:rsidP="00301752">
            <w:pPr>
              <w:pStyle w:val="ConsPlusNormal"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II. Субъекты малого предпринимательства (за исключением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микропредприятий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16.05.2019</w:t>
            </w:r>
          </w:p>
        </w:tc>
        <w:tc>
          <w:tcPr>
            <w:tcW w:w="1701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ИП Русина С.Г.</w:t>
            </w: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722000669132</w:t>
            </w: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имущественная</w:t>
            </w: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Муниципальная преференция</w:t>
            </w: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Нежилое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помещение</w:t>
            </w:r>
            <w:proofErr w:type="gramStart"/>
            <w:r w:rsidRPr="00522B5C">
              <w:rPr>
                <w:rFonts w:ascii="Arial" w:hAnsi="Arial" w:cs="Arial"/>
                <w:sz w:val="18"/>
                <w:szCs w:val="18"/>
              </w:rPr>
              <w:t>,а</w:t>
            </w:r>
            <w:proofErr w:type="gramEnd"/>
            <w:r w:rsidRPr="00522B5C">
              <w:rPr>
                <w:rFonts w:ascii="Arial" w:hAnsi="Arial" w:cs="Arial"/>
                <w:sz w:val="18"/>
                <w:szCs w:val="18"/>
              </w:rPr>
              <w:t>дрес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: Тюменская область, Омутинский район,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с</w:t>
            </w:r>
            <w:proofErr w:type="gramStart"/>
            <w:r w:rsidRPr="00522B5C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522B5C">
              <w:rPr>
                <w:rFonts w:ascii="Arial" w:hAnsi="Arial" w:cs="Arial"/>
                <w:sz w:val="18"/>
                <w:szCs w:val="18"/>
              </w:rPr>
              <w:t>итниково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ул.Заводская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д.3,площадью  12,6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кв.м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>., кадастровый № 72:13:0701007:162</w:t>
            </w: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5 лет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27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12.04.2019</w:t>
            </w:r>
          </w:p>
        </w:tc>
        <w:tc>
          <w:tcPr>
            <w:tcW w:w="1701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ИП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Пайвин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 И.Б.</w:t>
            </w: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722001208575</w:t>
            </w: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имущественная</w:t>
            </w: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Муниципальная преференция</w:t>
            </w: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    Нежилое здание, адрес: Тюменская область, Омутинский район,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ул</w:t>
            </w:r>
            <w:proofErr w:type="gramStart"/>
            <w:r w:rsidRPr="00522B5C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Pr="00522B5C">
              <w:rPr>
                <w:rFonts w:ascii="Arial" w:hAnsi="Arial" w:cs="Arial"/>
                <w:sz w:val="18"/>
                <w:szCs w:val="18"/>
              </w:rPr>
              <w:t>оветская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д.134, строение 1, площадью 237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кв.м.,кадастровый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 №72:13:0101018:111</w:t>
            </w: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5 лет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11.06.2019</w:t>
            </w:r>
          </w:p>
        </w:tc>
        <w:tc>
          <w:tcPr>
            <w:tcW w:w="1701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ИП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Шабалдин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 А.В.</w:t>
            </w: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722002129245</w:t>
            </w: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имущественная</w:t>
            </w: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Муниципальная преференция</w:t>
            </w: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    Нежилое помещение, адрес: Тюменская область, Омутинский район,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с</w:t>
            </w:r>
            <w:proofErr w:type="gramStart"/>
            <w:r w:rsidRPr="00522B5C">
              <w:rPr>
                <w:rFonts w:ascii="Arial" w:hAnsi="Arial" w:cs="Arial"/>
                <w:sz w:val="18"/>
                <w:szCs w:val="18"/>
              </w:rPr>
              <w:t>.В</w:t>
            </w:r>
            <w:proofErr w:type="gramEnd"/>
            <w:r w:rsidRPr="00522B5C">
              <w:rPr>
                <w:rFonts w:ascii="Arial" w:hAnsi="Arial" w:cs="Arial"/>
                <w:sz w:val="18"/>
                <w:szCs w:val="18"/>
              </w:rPr>
              <w:t>агай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пер.Школьный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д.2, корпус 1, площадью 100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кв.м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>., кадастровый №72:13:0201007:119</w:t>
            </w: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  <w:r w:rsidRPr="00522B5C">
              <w:rPr>
                <w:rFonts w:ascii="Arial" w:hAnsi="Arial" w:cs="Arial"/>
                <w:sz w:val="20"/>
              </w:rPr>
              <w:t>5 лет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275" w:type="dxa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19.12.2019</w:t>
            </w:r>
          </w:p>
        </w:tc>
        <w:tc>
          <w:tcPr>
            <w:tcW w:w="1701" w:type="dxa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Потребительское общество «Красноярское»</w:t>
            </w:r>
          </w:p>
        </w:tc>
        <w:tc>
          <w:tcPr>
            <w:tcW w:w="1985" w:type="dxa"/>
            <w:gridSpan w:val="2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7220003786</w:t>
            </w:r>
          </w:p>
        </w:tc>
        <w:tc>
          <w:tcPr>
            <w:tcW w:w="1559" w:type="dxa"/>
            <w:gridSpan w:val="3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имущественная</w:t>
            </w:r>
          </w:p>
        </w:tc>
        <w:tc>
          <w:tcPr>
            <w:tcW w:w="1559" w:type="dxa"/>
            <w:gridSpan w:val="2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Муниципальная преференция в виде предоставления недвижимого имущества</w:t>
            </w:r>
          </w:p>
        </w:tc>
        <w:tc>
          <w:tcPr>
            <w:tcW w:w="2127" w:type="dxa"/>
            <w:gridSpan w:val="2"/>
          </w:tcPr>
          <w:p w:rsidR="000F7A59" w:rsidRPr="00522B5C" w:rsidRDefault="000F7A59" w:rsidP="00301752">
            <w:pPr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 xml:space="preserve">  Рассрочка оплаты недвижимого имущества</w:t>
            </w:r>
            <w:r>
              <w:rPr>
                <w:rFonts w:ascii="Arial" w:hAnsi="Arial" w:cs="Arial"/>
                <w:sz w:val="18"/>
                <w:szCs w:val="18"/>
              </w:rPr>
              <w:t xml:space="preserve"> 304 000 руб.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522B5C">
              <w:rPr>
                <w:rFonts w:ascii="Arial" w:hAnsi="Arial" w:cs="Arial"/>
                <w:sz w:val="18"/>
                <w:szCs w:val="18"/>
              </w:rPr>
              <w:t xml:space="preserve">ежилое помещение, адрес: Тюменская область, Омутинский район,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с</w:t>
            </w:r>
            <w:proofErr w:type="gramStart"/>
            <w:r w:rsidRPr="00522B5C">
              <w:rPr>
                <w:rFonts w:ascii="Arial" w:hAnsi="Arial" w:cs="Arial"/>
                <w:sz w:val="18"/>
                <w:szCs w:val="18"/>
              </w:rPr>
              <w:t>.Ш</w:t>
            </w:r>
            <w:proofErr w:type="gramEnd"/>
            <w:r w:rsidRPr="00522B5C">
              <w:rPr>
                <w:rFonts w:ascii="Arial" w:hAnsi="Arial" w:cs="Arial"/>
                <w:sz w:val="18"/>
                <w:szCs w:val="18"/>
              </w:rPr>
              <w:t>абаново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ул.Шабановская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 xml:space="preserve">, д.13, помещение 1, площадью 71,1 </w:t>
            </w:r>
            <w:proofErr w:type="spellStart"/>
            <w:r w:rsidRPr="00522B5C">
              <w:rPr>
                <w:rFonts w:ascii="Arial" w:hAnsi="Arial" w:cs="Arial"/>
                <w:sz w:val="18"/>
                <w:szCs w:val="18"/>
              </w:rPr>
              <w:t>кв.м</w:t>
            </w:r>
            <w:proofErr w:type="spellEnd"/>
            <w:r w:rsidRPr="00522B5C">
              <w:rPr>
                <w:rFonts w:ascii="Arial" w:hAnsi="Arial" w:cs="Arial"/>
                <w:sz w:val="18"/>
                <w:szCs w:val="18"/>
              </w:rPr>
              <w:t>., кадастровый №72:13:0501003:180</w:t>
            </w:r>
          </w:p>
        </w:tc>
        <w:tc>
          <w:tcPr>
            <w:tcW w:w="1134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 лет</w:t>
            </w: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0F7A59" w:rsidTr="00301752">
        <w:tc>
          <w:tcPr>
            <w:tcW w:w="14237" w:type="dxa"/>
            <w:gridSpan w:val="14"/>
          </w:tcPr>
          <w:p w:rsidR="000F7A59" w:rsidRPr="00522B5C" w:rsidRDefault="000F7A59" w:rsidP="00301752">
            <w:pPr>
              <w:pStyle w:val="ConsPlusNormal"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522B5C">
              <w:rPr>
                <w:rFonts w:ascii="Arial" w:hAnsi="Arial" w:cs="Arial"/>
                <w:sz w:val="18"/>
                <w:szCs w:val="18"/>
              </w:rPr>
              <w:t>III. Субъекты среднего предпринимательства</w:t>
            </w:r>
          </w:p>
        </w:tc>
      </w:tr>
      <w:tr w:rsidR="000F7A59" w:rsidTr="000F7A59">
        <w:tc>
          <w:tcPr>
            <w:tcW w:w="105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7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6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0F7A59" w:rsidRPr="00522B5C" w:rsidRDefault="000F7A59" w:rsidP="00301752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</w:tbl>
    <w:p w:rsidR="0041511B" w:rsidRDefault="0041511B" w:rsidP="0041511B">
      <w:pPr>
        <w:sectPr w:rsidR="0041511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1511B" w:rsidRDefault="0041511B" w:rsidP="000F7A59">
      <w:pPr>
        <w:pStyle w:val="ConsPlusNormal"/>
        <w:jc w:val="center"/>
      </w:pPr>
    </w:p>
    <w:sectPr w:rsidR="0041511B" w:rsidSect="000F7A5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C1"/>
    <w:rsid w:val="000F7A59"/>
    <w:rsid w:val="00332C06"/>
    <w:rsid w:val="0039390C"/>
    <w:rsid w:val="0041511B"/>
    <w:rsid w:val="00522B5C"/>
    <w:rsid w:val="00953B8F"/>
    <w:rsid w:val="00AA4EC1"/>
    <w:rsid w:val="00BD4E42"/>
    <w:rsid w:val="00C06D4F"/>
    <w:rsid w:val="00C9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5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51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A8064-7D28-4877-9D1A-C4C12202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2020-04-28T11:25:00Z</cp:lastPrinted>
  <dcterms:created xsi:type="dcterms:W3CDTF">2020-04-28T11:40:00Z</dcterms:created>
  <dcterms:modified xsi:type="dcterms:W3CDTF">2020-04-28T11:40:00Z</dcterms:modified>
</cp:coreProperties>
</file>