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2"/>
        <w:spacing w:before="0" w:after="0"/>
        <w:ind w:left="0" w:hanging="0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eastAsia="Times New Roman" w:cs="Arial"/>
          <w:b/>
          <w:b/>
          <w:i/>
          <w:i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i/>
          <w:sz w:val="24"/>
          <w:szCs w:val="24"/>
          <w:lang w:eastAsia="ru-RU"/>
        </w:rPr>
        <w:t>Форма 1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i/>
          <w:i/>
          <w:sz w:val="26"/>
          <w:szCs w:val="26"/>
          <w:lang w:eastAsia="ru-RU"/>
        </w:rPr>
      </w:pPr>
      <w:r>
        <w:rPr>
          <w:rFonts w:eastAsia="Times New Roman" w:cs="Arial" w:ascii="Arial" w:hAnsi="Arial"/>
          <w:i/>
          <w:sz w:val="26"/>
          <w:szCs w:val="26"/>
          <w:lang w:eastAsia="ru-RU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26"/>
          <w:szCs w:val="26"/>
        </w:rPr>
        <w:t xml:space="preserve">Опись документов, </w:t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26"/>
          <w:szCs w:val="26"/>
        </w:rPr>
        <w:t>представляемых для участия в открытом аукционе на право заключения договора аренды муниципального имущества</w:t>
      </w:r>
    </w:p>
    <w:p>
      <w:pPr>
        <w:pStyle w:val="Normal"/>
        <w:jc w:val="center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spacing w:lineRule="auto" w:line="240" w:before="0" w:after="0"/>
        <w:ind w:firstLine="360"/>
        <w:jc w:val="both"/>
        <w:rPr/>
      </w:pPr>
      <w:r>
        <w:rPr>
          <w:rFonts w:eastAsia="Times New Roman" w:cs="Arial" w:ascii="Arial" w:hAnsi="Arial"/>
          <w:sz w:val="26"/>
          <w:szCs w:val="26"/>
          <w:lang w:eastAsia="ru-RU"/>
        </w:rPr>
        <w:t xml:space="preserve">Настоящим </w:t>
      </w:r>
      <w:r>
        <w:rPr>
          <w:rFonts w:eastAsia="Times New Roman" w:cs="Arial" w:ascii="Arial" w:hAnsi="Arial"/>
          <w:sz w:val="26"/>
          <w:szCs w:val="26"/>
          <w:u w:val="single"/>
          <w:lang w:eastAsia="ru-RU"/>
        </w:rPr>
        <w:t>_______________________________________</w:t>
      </w:r>
      <w:r>
        <w:rPr>
          <w:rFonts w:eastAsia="Times New Roman" w:cs="Arial" w:ascii="Arial" w:hAnsi="Arial"/>
          <w:sz w:val="26"/>
          <w:szCs w:val="26"/>
          <w:lang w:eastAsia="ru-RU"/>
        </w:rPr>
        <w:t xml:space="preserve"> подтверждает, что для участия в аукционе № 4А-2017 по лоту____ на право заключения договор</w:t>
      </w:r>
      <w:r>
        <w:rPr>
          <w:rFonts w:eastAsia="Times New Roman" w:cs="Arial" w:ascii="Arial" w:hAnsi="Arial"/>
          <w:sz w:val="26"/>
          <w:szCs w:val="26"/>
          <w:lang w:eastAsia="ru-RU"/>
        </w:rPr>
        <w:t>а</w:t>
      </w:r>
      <w:r>
        <w:rPr>
          <w:rFonts w:eastAsia="Times New Roman" w:cs="Arial" w:ascii="Arial" w:hAnsi="Arial"/>
          <w:sz w:val="26"/>
          <w:szCs w:val="26"/>
          <w:lang w:eastAsia="ru-RU"/>
        </w:rPr>
        <w:t xml:space="preserve"> аренды муниципального имущества направлены нижеперечисленные документы и формы. Подтверждаю, что содержание описи и состав заявки на участие в аукционе совпадают.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sz w:val="26"/>
          <w:szCs w:val="26"/>
          <w:lang w:eastAsia="ru-RU"/>
        </w:rPr>
      </w:pPr>
      <w:r>
        <w:rPr>
          <w:rFonts w:eastAsia="Times New Roman" w:cs="Arial" w:ascii="Arial" w:hAnsi="Arial"/>
          <w:sz w:val="26"/>
          <w:szCs w:val="26"/>
          <w:lang w:eastAsia="ru-RU"/>
        </w:rPr>
      </w:r>
    </w:p>
    <w:tbl>
      <w:tblPr>
        <w:tblW w:w="9571" w:type="dxa"/>
        <w:jc w:val="left"/>
        <w:tblInd w:w="-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53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97"/>
        <w:gridCol w:w="4718"/>
        <w:gridCol w:w="1991"/>
        <w:gridCol w:w="2064"/>
      </w:tblGrid>
      <w:tr>
        <w:trPr/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 xml:space="preserve">№ </w:t>
            </w: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>Наименование документа и формы</w:t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>Номер листа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>Количество листов</w:t>
            </w:r>
          </w:p>
        </w:tc>
      </w:tr>
      <w:tr>
        <w:trPr/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</w:tr>
      <w:tr>
        <w:trPr/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</w:tr>
      <w:tr>
        <w:trPr/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</w:tr>
      <w:tr>
        <w:trPr/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</w:tr>
      <w:tr>
        <w:trPr/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  <w:tc>
          <w:tcPr>
            <w:tcW w:w="20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26"/>
                <w:szCs w:val="26"/>
                <w:lang w:eastAsia="ru-RU"/>
              </w:rPr>
            </w:pPr>
            <w:r>
              <w:rPr>
                <w:rFonts w:eastAsia="Times New Roman" w:cs="Arial" w:ascii="Arial" w:hAnsi="Arial"/>
                <w:sz w:val="26"/>
                <w:szCs w:val="26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Times New Roman" w:cs="Arial"/>
          <w:sz w:val="26"/>
          <w:szCs w:val="26"/>
          <w:lang w:eastAsia="ru-RU"/>
        </w:rPr>
      </w:pPr>
      <w:r>
        <w:rPr>
          <w:rFonts w:eastAsia="Times New Roman" w:cs="Arial" w:ascii="Arial" w:hAnsi="Arial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6"/>
          <w:szCs w:val="26"/>
          <w:lang w:eastAsia="ru-RU"/>
        </w:rPr>
      </w:pPr>
      <w:r>
        <w:rPr>
          <w:rFonts w:eastAsia="Times New Roman" w:cs="Arial" w:ascii="Arial" w:hAnsi="Arial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6"/>
          <w:szCs w:val="26"/>
          <w:lang w:eastAsia="ru-RU"/>
        </w:rPr>
      </w:pPr>
      <w:r>
        <w:rPr>
          <w:rFonts w:eastAsia="Times New Roman" w:cs="Arial" w:ascii="Arial" w:hAnsi="Arial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6"/>
          <w:szCs w:val="26"/>
          <w:lang w:eastAsia="ru-RU"/>
        </w:rPr>
      </w:pPr>
      <w:r>
        <w:rPr>
          <w:rFonts w:eastAsia="Times New Roman" w:cs="Arial" w:ascii="Arial" w:hAnsi="Arial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6"/>
          <w:szCs w:val="26"/>
          <w:lang w:eastAsia="ru-RU"/>
        </w:rPr>
      </w:pPr>
      <w:r>
        <w:rPr>
          <w:rFonts w:eastAsia="Times New Roman" w:cs="Arial" w:ascii="Arial" w:hAnsi="Arial"/>
          <w:sz w:val="26"/>
          <w:szCs w:val="26"/>
          <w:lang w:eastAsia="ru-RU"/>
        </w:rPr>
        <w:t xml:space="preserve">                                                   </w:t>
      </w:r>
      <w:r>
        <w:rPr>
          <w:rFonts w:eastAsia="Times New Roman" w:cs="Arial" w:ascii="Arial" w:hAnsi="Arial"/>
          <w:sz w:val="26"/>
          <w:szCs w:val="26"/>
          <w:lang w:eastAsia="ru-RU"/>
        </w:rPr>
        <w:t>______________              __________________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16"/>
          <w:szCs w:val="16"/>
          <w:lang w:eastAsia="ru-RU"/>
        </w:rPr>
      </w:pPr>
      <w:r>
        <w:rPr>
          <w:rFonts w:eastAsia="Times New Roman" w:cs="Arial" w:ascii="Arial" w:hAnsi="Arial"/>
          <w:sz w:val="16"/>
          <w:szCs w:val="16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Arial" w:ascii="Arial" w:hAnsi="Arial"/>
          <w:sz w:val="16"/>
          <w:szCs w:val="16"/>
          <w:lang w:eastAsia="ru-RU"/>
        </w:rPr>
        <w:t>(подпись)                                                (расшифровка подписи)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16"/>
          <w:szCs w:val="16"/>
          <w:lang w:eastAsia="ru-RU"/>
        </w:rPr>
      </w:pPr>
      <w:r>
        <w:rPr>
          <w:rFonts w:eastAsia="Times New Roman" w:cs="Arial" w:ascii="Arial" w:hAnsi="Arial"/>
          <w:sz w:val="16"/>
          <w:szCs w:val="16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16"/>
          <w:szCs w:val="16"/>
          <w:lang w:eastAsia="ru-RU"/>
        </w:rPr>
      </w:pPr>
      <w:r>
        <w:rPr>
          <w:rFonts w:eastAsia="Times New Roman" w:cs="Arial" w:ascii="Arial" w:hAnsi="Arial"/>
          <w:sz w:val="16"/>
          <w:szCs w:val="16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16"/>
          <w:szCs w:val="16"/>
          <w:lang w:eastAsia="ru-RU"/>
        </w:rPr>
      </w:pPr>
      <w:r>
        <w:rPr>
          <w:rFonts w:eastAsia="Times New Roman" w:cs="Arial" w:ascii="Arial" w:hAnsi="Arial"/>
          <w:sz w:val="16"/>
          <w:szCs w:val="16"/>
          <w:lang w:eastAsia="ru-RU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Arial" w:ascii="Arial" w:hAnsi="Arial"/>
          <w:sz w:val="26"/>
          <w:szCs w:val="26"/>
          <w:lang w:eastAsia="ru-RU"/>
        </w:rPr>
        <w:t>«____»___________2017 года.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sz w:val="26"/>
          <w:szCs w:val="26"/>
          <w:lang w:eastAsia="ru-RU"/>
        </w:rPr>
      </w:pPr>
      <w:r>
        <w:rPr>
          <w:rFonts w:eastAsia="Times New Roman" w:cs="Arial" w:ascii="Arial" w:hAnsi="Arial"/>
          <w:sz w:val="26"/>
          <w:szCs w:val="26"/>
          <w:lang w:eastAsia="ru-RU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PlainText"/>
        <w:tabs>
          <w:tab w:val="left" w:pos="5954" w:leader="none"/>
        </w:tabs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spacing w:before="0" w:after="0"/>
        <w:ind w:firstLine="567"/>
        <w:jc w:val="right"/>
        <w:rPr>
          <w:rFonts w:ascii="Arial" w:hAnsi="Arial" w:cs="Arial"/>
          <w:b/>
          <w:b/>
          <w:i/>
          <w:i/>
          <w:sz w:val="24"/>
          <w:szCs w:val="24"/>
        </w:rPr>
      </w:pPr>
      <w:r>
        <w:rPr>
          <w:rFonts w:cs="Arial" w:ascii="Arial" w:hAnsi="Arial"/>
          <w:b/>
          <w:i/>
          <w:sz w:val="24"/>
          <w:szCs w:val="24"/>
        </w:rPr>
        <w:t>Форма №2</w:t>
      </w:r>
    </w:p>
    <w:p>
      <w:pPr>
        <w:pStyle w:val="Normal"/>
        <w:spacing w:before="0" w:after="0"/>
        <w:ind w:firstLine="567"/>
        <w:jc w:val="right"/>
        <w:rPr>
          <w:rFonts w:ascii="Arial" w:hAnsi="Arial" w:cs="Arial"/>
          <w:b/>
          <w:b/>
          <w:i/>
          <w:i/>
          <w:sz w:val="24"/>
          <w:szCs w:val="24"/>
        </w:rPr>
      </w:pPr>
      <w:r>
        <w:rPr>
          <w:rFonts w:cs="Arial" w:ascii="Arial" w:hAnsi="Arial"/>
          <w:b/>
          <w:i/>
          <w:sz w:val="24"/>
          <w:szCs w:val="24"/>
        </w:rPr>
      </w:r>
    </w:p>
    <w:p>
      <w:pPr>
        <w:pStyle w:val="Normal"/>
        <w:spacing w:before="0" w:after="0"/>
        <w:ind w:firstLine="567"/>
        <w:jc w:val="right"/>
        <w:rPr>
          <w:rFonts w:ascii="Arial" w:hAnsi="Arial" w:cs="Arial"/>
        </w:rPr>
      </w:pPr>
      <w:r>
        <w:rPr>
          <w:rFonts w:cs="Arial" w:ascii="Arial" w:hAnsi="Arial"/>
        </w:rPr>
        <w:t>Организатору аукциона</w:t>
      </w:r>
    </w:p>
    <w:p>
      <w:pPr>
        <w:pStyle w:val="Normal"/>
        <w:spacing w:before="0" w:after="0"/>
        <w:ind w:firstLine="567"/>
        <w:jc w:val="right"/>
        <w:rPr>
          <w:rFonts w:ascii="Arial" w:hAnsi="Arial" w:cs="Arial"/>
        </w:rPr>
      </w:pPr>
      <w:r>
        <w:rPr>
          <w:rFonts w:cs="Arial" w:ascii="Arial" w:hAnsi="Arial"/>
        </w:rPr>
        <w:t>Администрации Омутинского</w:t>
      </w:r>
    </w:p>
    <w:p>
      <w:pPr>
        <w:pStyle w:val="Normal"/>
        <w:spacing w:before="0" w:after="0"/>
        <w:ind w:firstLine="567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 </w:t>
      </w:r>
      <w:r>
        <w:rPr>
          <w:rFonts w:cs="Arial" w:ascii="Arial" w:hAnsi="Arial"/>
        </w:rPr>
        <w:t>муниципального района</w:t>
      </w:r>
    </w:p>
    <w:p>
      <w:pPr>
        <w:pStyle w:val="Normal"/>
        <w:spacing w:before="0" w:after="0"/>
        <w:ind w:firstLine="567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 </w:t>
      </w:r>
    </w:p>
    <w:p>
      <w:pPr>
        <w:pStyle w:val="Normal"/>
        <w:ind w:firstLine="567"/>
        <w:jc w:val="center"/>
        <w:rPr/>
      </w:pP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  <w:b/>
        </w:rPr>
        <w:t>ЗАЯВКА НА УЧАСТИЕ В АУКЦИОНЕ № 4А-2017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  <w:t>1.Лот №____</w:t>
      </w:r>
    </w:p>
    <w:p>
      <w:pPr>
        <w:pStyle w:val="Normal"/>
        <w:tabs>
          <w:tab w:val="left" w:pos="2803" w:leader="none"/>
        </w:tabs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left" w:pos="2803" w:leader="none"/>
        </w:tabs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  <w:t>2.Сведения об участнике аукциона</w:t>
      </w:r>
    </w:p>
    <w:p>
      <w:pPr>
        <w:pStyle w:val="Normal"/>
        <w:tabs>
          <w:tab w:val="left" w:pos="2803" w:leader="none"/>
        </w:tabs>
        <w:spacing w:lineRule="auto" w:line="240" w:before="0" w:after="0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W w:w="9571" w:type="dxa"/>
        <w:jc w:val="left"/>
        <w:tblInd w:w="-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53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844"/>
        <w:gridCol w:w="4743"/>
        <w:gridCol w:w="2984"/>
      </w:tblGrid>
      <w:tr>
        <w:trPr>
          <w:cantSplit w:val="true"/>
        </w:trPr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Юридическое лицо</w:t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Наименование полное 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165" w:hRule="atLeast"/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Наименование сокращенное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120" w:hRule="atLeast"/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Организационно – правовая форма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Юридический адрес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Почтовый адрес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Номер контактного телефона (с указанием кода города, района)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Адрес электронной почты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Контактное лицо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Физическое лицо</w:t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Статус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Фамилия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Имя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Отчество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Паспортные данные (серия, номер, кем и когда выдан)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Сведения о месте жительства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Номер контактного телефона (с указанием кода города, района)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cantSplit w:val="true"/>
        </w:trPr>
        <w:tc>
          <w:tcPr>
            <w:tcW w:w="184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4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ИНН </w:t>
            </w:r>
          </w:p>
        </w:tc>
        <w:tc>
          <w:tcPr>
            <w:tcW w:w="2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</w:rPr>
        <w:t xml:space="preserve">___________________________ __________________________________________________________,  </w:t>
      </w:r>
      <w:r>
        <w:rPr>
          <w:rFonts w:cs="Arial" w:ascii="Arial" w:hAnsi="Arial"/>
          <w:sz w:val="20"/>
          <w:szCs w:val="20"/>
        </w:rPr>
        <w:t>(заявитель)</w:t>
      </w:r>
    </w:p>
    <w:p>
      <w:pPr>
        <w:pStyle w:val="Normal"/>
        <w:tabs>
          <w:tab w:val="left" w:pos="0" w:leader="none"/>
        </w:tabs>
        <w:rPr>
          <w:rFonts w:ascii="Arial" w:hAnsi="Arial" w:cs="Arial"/>
        </w:rPr>
      </w:pPr>
      <w:r>
        <w:rPr>
          <w:rFonts w:cs="Arial" w:ascii="Arial" w:hAnsi="Arial"/>
        </w:rPr>
        <w:t xml:space="preserve">именуемый в дальнейшем Претендент в лице   ______________________________________________ ______________________________________________________________________, действующего(ей) на основании </w:t>
      </w:r>
      <w:r>
        <w:rPr>
          <w:rFonts w:cs="Arial" w:ascii="Arial" w:hAnsi="Arial"/>
          <w:u w:val="single"/>
        </w:rPr>
        <w:t>___________________________________________________________________________,</w:t>
      </w:r>
      <w:r>
        <w:rPr>
          <w:rFonts w:cs="Arial" w:ascii="Arial" w:hAnsi="Arial"/>
        </w:rPr>
        <w:t xml:space="preserve"> настоящей заявкой подтверждает, что в отношении  Претендента:</w:t>
      </w:r>
    </w:p>
    <w:p>
      <w:pPr>
        <w:pStyle w:val="Normal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>2.1. Отсутствует решение о ликвидации заявителя - юридического лица;</w:t>
      </w:r>
    </w:p>
    <w:p>
      <w:pPr>
        <w:pStyle w:val="Normal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>2.2. Отсутствует решение арбитражного суда о признании заявителя - юридического лица, индивидуального предпринимателя банкротом;</w:t>
      </w:r>
    </w:p>
    <w:p>
      <w:pPr>
        <w:pStyle w:val="Normal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>2.3. Отсутствует решение об открытии конкурсного производства;</w:t>
      </w:r>
    </w:p>
    <w:p>
      <w:pPr>
        <w:pStyle w:val="Normal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>2.4.Отсутствует решение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>
      <w:pPr>
        <w:pStyle w:val="Normal"/>
        <w:spacing w:before="0" w:after="0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Претендент, принимая решение об участии в аукционе, обязуюсь соблюдать условия аукциона, содержащиеся в информационном сообщении о проведении аукциона, аукционной документации, порядок его проведения. В случае признания победителем аукциона заключить с Организатором аукциона:  Договор купли-продажи заключается между продавцом и победителем аукциона в течение пяти рабочих дней с даты подведения итогов аукциона.  </w:t>
      </w:r>
    </w:p>
    <w:p>
      <w:pPr>
        <w:pStyle w:val="Normal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>Претендент ознакомлен со всеми сведениями о предмете аукциона и документами, касающимися проведения аукциона на право заключения договора купли-продажи муниципального имущества, и претензий не имеет.</w:t>
      </w:r>
    </w:p>
    <w:p>
      <w:pPr>
        <w:pStyle w:val="Normal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  <w:t>Полноту и достоверность сведений, указанных в настоящей заявке и представленных в составе заявки документах, гарантирую.</w:t>
      </w:r>
    </w:p>
    <w:p>
      <w:pPr>
        <w:pStyle w:val="Normal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  <w:lang w:eastAsia="ru-RU"/>
        </w:rPr>
        <w:t>Банковские реквизиты Претендента: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  <w:lang w:eastAsia="ru-RU"/>
        </w:rPr>
        <w:t>Подпись Претендента</w:t>
      </w:r>
    </w:p>
    <w:p>
      <w:pPr>
        <w:pStyle w:val="Normal"/>
        <w:tabs>
          <w:tab w:val="left" w:pos="4536" w:leader="none"/>
        </w:tabs>
        <w:spacing w:lineRule="auto" w:line="240" w:before="0" w:after="0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  <w:lang w:eastAsia="ru-RU"/>
        </w:rPr>
        <w:t>(его полномочного представителя)</w:t>
        <w:tab/>
        <w:t>____________      (_____________________)</w:t>
      </w:r>
    </w:p>
    <w:p>
      <w:pPr>
        <w:pStyle w:val="Normal"/>
        <w:tabs>
          <w:tab w:val="left" w:pos="4536" w:leader="none"/>
        </w:tabs>
        <w:spacing w:lineRule="auto" w:line="240" w:before="0" w:after="0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  <w:lang w:eastAsia="ru-RU"/>
        </w:rPr>
      </w:r>
    </w:p>
    <w:p>
      <w:pPr>
        <w:pStyle w:val="Normal"/>
        <w:tabs>
          <w:tab w:val="left" w:pos="4536" w:leader="none"/>
        </w:tabs>
        <w:spacing w:lineRule="auto" w:line="240" w:before="0" w:after="0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  <w:lang w:eastAsia="ru-RU"/>
        </w:rPr>
      </w:r>
    </w:p>
    <w:p>
      <w:pPr>
        <w:pStyle w:val="Normal"/>
        <w:tabs>
          <w:tab w:val="left" w:pos="5954" w:leader="none"/>
        </w:tabs>
        <w:spacing w:lineRule="auto" w:line="240" w:before="0" w:after="0"/>
        <w:jc w:val="both"/>
        <w:rPr/>
      </w:pPr>
      <w:r>
        <w:rPr>
          <w:rFonts w:cs="Arial" w:ascii="Arial" w:hAnsi="Arial"/>
          <w:lang w:eastAsia="ru-RU"/>
        </w:rPr>
        <w:t>М.П                                                                                                  "____" ____________  2017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lang w:eastAsia="ru-RU"/>
        </w:rPr>
      </w:pPr>
      <w:r>
        <w:rPr>
          <w:rFonts w:cs="Arial" w:ascii="Arial" w:hAnsi="Arial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lang w:eastAsia="ru-RU"/>
        </w:rPr>
      </w:pPr>
      <w:r>
        <w:rPr>
          <w:rFonts w:cs="Arial" w:ascii="Arial" w:hAnsi="Arial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lang w:eastAsia="ru-RU"/>
        </w:rPr>
      </w:pPr>
      <w:r>
        <w:rPr>
          <w:rFonts w:cs="Arial" w:ascii="Arial" w:hAnsi="Arial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lang w:eastAsia="ru-RU"/>
        </w:rPr>
      </w:pPr>
      <w:r>
        <w:rPr>
          <w:rFonts w:cs="Arial" w:ascii="Arial" w:hAnsi="Arial"/>
          <w:b/>
          <w:lang w:eastAsia="ru-RU"/>
        </w:rPr>
        <w:t>Заявка принята Организатором аукциона: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lang w:eastAsia="ru-RU"/>
        </w:rPr>
      </w:pPr>
      <w:r>
        <w:rPr>
          <w:rFonts w:cs="Arial" w:ascii="Arial" w:hAnsi="Arial"/>
          <w:b/>
          <w:lang w:eastAsia="ru-RU"/>
        </w:rPr>
      </w:r>
    </w:p>
    <w:p>
      <w:pPr>
        <w:pStyle w:val="Normal"/>
        <w:tabs>
          <w:tab w:val="left" w:pos="3402" w:leader="none"/>
        </w:tabs>
        <w:spacing w:lineRule="auto" w:line="240" w:before="0" w:after="0"/>
        <w:jc w:val="center"/>
        <w:rPr/>
      </w:pPr>
      <w:r>
        <w:rPr>
          <w:rFonts w:cs="Arial" w:ascii="Arial" w:hAnsi="Arial"/>
          <w:b/>
          <w:lang w:eastAsia="ru-RU"/>
        </w:rPr>
        <w:t xml:space="preserve">_______ч. ______ мин. </w:t>
        <w:tab/>
        <w:t xml:space="preserve"> "____" ____________ 2017 г.   за   N ________</w:t>
      </w:r>
    </w:p>
    <w:p>
      <w:pPr>
        <w:pStyle w:val="Normal"/>
        <w:tabs>
          <w:tab w:val="left" w:pos="3402" w:leader="none"/>
        </w:tabs>
        <w:spacing w:lineRule="auto" w:line="240" w:before="0" w:after="0"/>
        <w:jc w:val="center"/>
        <w:rPr>
          <w:rFonts w:ascii="Arial" w:hAnsi="Arial" w:cs="Arial"/>
          <w:b/>
          <w:b/>
          <w:lang w:eastAsia="ru-RU"/>
        </w:rPr>
      </w:pPr>
      <w:r>
        <w:rPr>
          <w:rFonts w:cs="Arial" w:ascii="Arial" w:hAnsi="Arial"/>
          <w:b/>
          <w:lang w:eastAsia="ru-RU"/>
        </w:rPr>
      </w:r>
    </w:p>
    <w:p>
      <w:pPr>
        <w:pStyle w:val="Normal"/>
        <w:tabs>
          <w:tab w:val="left" w:pos="3402" w:leader="none"/>
        </w:tabs>
        <w:spacing w:lineRule="auto" w:line="240" w:before="0" w:after="0"/>
        <w:jc w:val="center"/>
        <w:rPr>
          <w:rFonts w:ascii="Arial" w:hAnsi="Arial" w:cs="Arial"/>
          <w:b/>
          <w:b/>
          <w:lang w:eastAsia="ru-RU"/>
        </w:rPr>
      </w:pPr>
      <w:r>
        <w:rPr>
          <w:rFonts w:cs="Arial" w:ascii="Arial" w:hAnsi="Arial"/>
          <w:b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lang w:eastAsia="ru-RU"/>
        </w:rPr>
      </w:pPr>
      <w:r>
        <w:rPr>
          <w:rFonts w:cs="Arial" w:ascii="Arial" w:hAnsi="Arial"/>
          <w:lang w:eastAsia="ru-RU"/>
        </w:rPr>
        <w:t xml:space="preserve">Представитель Организатора аукциона        ____________         </w:t>
      </w:r>
    </w:p>
    <w:p>
      <w:pPr>
        <w:pStyle w:val="Normal"/>
        <w:rPr>
          <w:rFonts w:ascii="Arial" w:hAnsi="Arial" w:cs="Arial"/>
        </w:rPr>
      </w:pPr>
      <w:bookmarkStart w:id="0" w:name="_GoBack"/>
      <w:bookmarkStart w:id="1" w:name="_GoBack"/>
      <w:bookmarkEnd w:id="1"/>
      <w:r>
        <w:rPr>
          <w:rFonts w:cs="Arial" w:ascii="Arial" w:hAnsi="Arial"/>
        </w:rPr>
      </w:r>
    </w:p>
    <w:p>
      <w:pPr>
        <w:pStyle w:val="Normal"/>
        <w:ind w:firstLine="567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Style1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yle1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yle1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yle13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yle13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6b5a"/>
    <w:pPr>
      <w:widowControl/>
      <w:bidi w:val="0"/>
      <w:spacing w:lineRule="auto" w:line="276" w:before="0" w:after="200"/>
      <w:jc w:val="left"/>
    </w:pPr>
    <w:rPr>
      <w:rFonts w:ascii="Calibri" w:hAnsi="Calibri" w:eastAsia="MS Mincho" w:cs="Times New Roman"/>
      <w:color w:val="00000A"/>
      <w:sz w:val="22"/>
      <w:szCs w:val="22"/>
      <w:lang w:val="ru-RU" w:eastAsia="ja-JP" w:bidi="ar-SA"/>
    </w:rPr>
  </w:style>
  <w:style w:type="paragraph" w:styleId="1">
    <w:name w:val="Heading 1"/>
    <w:basedOn w:val="Normal"/>
    <w:link w:val="10"/>
    <w:qFormat/>
    <w:rsid w:val="0028706a"/>
    <w:pPr>
      <w:keepNext/>
      <w:ind w:left="1276" w:right="-908" w:firstLine="4820"/>
      <w:outlineLvl w:val="0"/>
    </w:pPr>
    <w:rPr>
      <w:sz w:val="24"/>
    </w:rPr>
  </w:style>
  <w:style w:type="paragraph" w:styleId="2">
    <w:name w:val="Heading 2"/>
    <w:basedOn w:val="Normal"/>
    <w:link w:val="20"/>
    <w:qFormat/>
    <w:rsid w:val="0028706a"/>
    <w:pPr>
      <w:keepNext/>
      <w:ind w:right="-1050" w:firstLine="6521"/>
      <w:outlineLvl w:val="1"/>
    </w:pPr>
    <w:rPr>
      <w:b/>
      <w:i/>
      <w:sz w:val="24"/>
    </w:rPr>
  </w:style>
  <w:style w:type="paragraph" w:styleId="3">
    <w:name w:val="Heading 3"/>
    <w:basedOn w:val="Normal"/>
    <w:link w:val="30"/>
    <w:qFormat/>
    <w:rsid w:val="0028706a"/>
    <w:pPr>
      <w:keepNext/>
      <w:ind w:right="-1050" w:firstLine="5954"/>
      <w:outlineLvl w:val="2"/>
    </w:pPr>
    <w:rPr>
      <w:sz w:val="24"/>
    </w:rPr>
  </w:style>
  <w:style w:type="paragraph" w:styleId="4">
    <w:name w:val="Heading 4"/>
    <w:basedOn w:val="Normal"/>
    <w:link w:val="40"/>
    <w:qFormat/>
    <w:rsid w:val="0028706a"/>
    <w:pPr>
      <w:keepNext/>
      <w:ind w:left="-426" w:right="-1192" w:firstLine="426"/>
      <w:jc w:val="center"/>
      <w:outlineLvl w:val="3"/>
    </w:pPr>
    <w:rPr>
      <w:b/>
    </w:rPr>
  </w:style>
  <w:style w:type="paragraph" w:styleId="5">
    <w:name w:val="Heading 5"/>
    <w:basedOn w:val="Normal"/>
    <w:link w:val="50"/>
    <w:qFormat/>
    <w:rsid w:val="0028706a"/>
    <w:pPr>
      <w:keepNext/>
      <w:ind w:right="-1192" w:hanging="0"/>
      <w:outlineLvl w:val="4"/>
    </w:pPr>
    <w:rPr>
      <w:sz w:val="24"/>
    </w:rPr>
  </w:style>
  <w:style w:type="paragraph" w:styleId="6">
    <w:name w:val="Heading 6"/>
    <w:basedOn w:val="Normal"/>
    <w:link w:val="60"/>
    <w:qFormat/>
    <w:rsid w:val="0028706a"/>
    <w:pPr>
      <w:keepNext/>
      <w:ind w:right="-1050" w:firstLine="5387"/>
      <w:outlineLvl w:val="5"/>
    </w:pPr>
    <w:rPr>
      <w:sz w:val="24"/>
    </w:rPr>
  </w:style>
  <w:style w:type="paragraph" w:styleId="7">
    <w:name w:val="Heading 7"/>
    <w:basedOn w:val="Normal"/>
    <w:link w:val="70"/>
    <w:qFormat/>
    <w:rsid w:val="0028706a"/>
    <w:pPr>
      <w:keepNext/>
      <w:ind w:right="-1050" w:firstLine="5387"/>
      <w:outlineLvl w:val="6"/>
    </w:pPr>
    <w:rPr>
      <w:b/>
      <w:i/>
      <w:sz w:val="28"/>
    </w:rPr>
  </w:style>
  <w:style w:type="paragraph" w:styleId="8">
    <w:name w:val="Heading 8"/>
    <w:basedOn w:val="Normal"/>
    <w:link w:val="80"/>
    <w:qFormat/>
    <w:rsid w:val="0028706a"/>
    <w:pPr>
      <w:keepNext/>
      <w:ind w:right="-1050" w:firstLine="5954"/>
      <w:outlineLvl w:val="7"/>
    </w:pPr>
    <w:rPr>
      <w:b/>
      <w:i/>
      <w:sz w:val="28"/>
    </w:rPr>
  </w:style>
  <w:style w:type="paragraph" w:styleId="9">
    <w:name w:val="Heading 9"/>
    <w:basedOn w:val="Normal"/>
    <w:link w:val="90"/>
    <w:qFormat/>
    <w:rsid w:val="0028706a"/>
    <w:pPr>
      <w:keepNext/>
      <w:ind w:right="-766" w:firstLine="720"/>
      <w:jc w:val="both"/>
      <w:outlineLvl w:val="8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8706a"/>
    <w:rPr>
      <w:sz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8706a"/>
    <w:rPr>
      <w:b/>
      <w:i/>
      <w:sz w:val="24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8706a"/>
    <w:rPr>
      <w:sz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8706a"/>
    <w:rPr>
      <w:b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8706a"/>
    <w:rPr>
      <w:sz w:val="24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28706a"/>
    <w:rPr>
      <w:sz w:val="24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28706a"/>
    <w:rPr>
      <w:b/>
      <w:i/>
      <w:sz w:val="28"/>
      <w:lang w:eastAsia="ru-RU"/>
    </w:rPr>
  </w:style>
  <w:style w:type="character" w:styleId="81" w:customStyle="1">
    <w:name w:val="Заголовок 8 Знак"/>
    <w:basedOn w:val="DefaultParagraphFont"/>
    <w:link w:val="8"/>
    <w:qFormat/>
    <w:rsid w:val="0028706a"/>
    <w:rPr>
      <w:b/>
      <w:i/>
      <w:sz w:val="28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28706a"/>
    <w:rPr>
      <w:sz w:val="28"/>
      <w:lang w:eastAsia="ru-RU"/>
    </w:rPr>
  </w:style>
  <w:style w:type="character" w:styleId="Style5" w:customStyle="1">
    <w:name w:val="Название Знак"/>
    <w:basedOn w:val="DefaultParagraphFont"/>
    <w:link w:val="a5"/>
    <w:qFormat/>
    <w:rsid w:val="00b56b5a"/>
    <w:rPr>
      <w:b/>
      <w:sz w:val="24"/>
      <w:lang w:val="x-none" w:eastAsia="x-none"/>
    </w:rPr>
  </w:style>
  <w:style w:type="character" w:styleId="Style6" w:customStyle="1">
    <w:name w:val="Основной текст с отступом Знак"/>
    <w:basedOn w:val="DefaultParagraphFont"/>
    <w:link w:val="a7"/>
    <w:semiHidden/>
    <w:qFormat/>
    <w:rsid w:val="00b56b5a"/>
    <w:rPr>
      <w:rFonts w:ascii="Calibri" w:hAnsi="Calibri" w:eastAsia="MS Mincho"/>
      <w:sz w:val="22"/>
      <w:szCs w:val="22"/>
      <w:lang w:val="x-none" w:eastAsia="ja-JP"/>
    </w:rPr>
  </w:style>
  <w:style w:type="character" w:styleId="Style7" w:customStyle="1">
    <w:name w:val="Текст Знак"/>
    <w:basedOn w:val="DefaultParagraphFont"/>
    <w:link w:val="a9"/>
    <w:semiHidden/>
    <w:qFormat/>
    <w:rsid w:val="00b56b5a"/>
    <w:rPr>
      <w:rFonts w:ascii="Courier New" w:hAnsi="Courier New" w:eastAsia="MS Mincho"/>
      <w:lang w:val="x-none" w:eastAsia="ru-RU"/>
    </w:rPr>
  </w:style>
  <w:style w:type="paragraph" w:styleId="Style8">
    <w:name w:val="Заголовок"/>
    <w:basedOn w:val="Normal"/>
    <w:next w:val="Style9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9">
    <w:name w:val="Body Text"/>
    <w:basedOn w:val="Normal"/>
    <w:pPr>
      <w:spacing w:lineRule="auto" w:line="288" w:before="0" w:after="140"/>
    </w:pPr>
    <w:rPr/>
  </w:style>
  <w:style w:type="paragraph" w:styleId="Style10">
    <w:name w:val="List"/>
    <w:basedOn w:val="Style9"/>
    <w:pPr/>
    <w:rPr>
      <w:rFonts w:cs="Mangal"/>
    </w:rPr>
  </w:style>
  <w:style w:type="paragraph" w:styleId="Style1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qFormat/>
    <w:rsid w:val="0028706a"/>
    <w:pPr>
      <w:widowControl/>
      <w:bidi w:val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rsid w:val="0028706a"/>
    <w:pPr>
      <w:spacing w:before="0" w:after="200"/>
      <w:ind w:left="720" w:hanging="0"/>
      <w:contextualSpacing/>
    </w:pPr>
    <w:rPr>
      <w:sz w:val="24"/>
      <w:szCs w:val="24"/>
    </w:rPr>
  </w:style>
  <w:style w:type="paragraph" w:styleId="Style13">
    <w:name w:val="Title"/>
    <w:basedOn w:val="Normal"/>
    <w:link w:val="a6"/>
    <w:qFormat/>
    <w:rsid w:val="00b56b5a"/>
    <w:pPr>
      <w:spacing w:lineRule="auto" w:line="240" w:before="0" w:after="0"/>
      <w:jc w:val="center"/>
    </w:pPr>
    <w:rPr>
      <w:rFonts w:ascii="Times New Roman" w:hAnsi="Times New Roman" w:eastAsia="Times New Roman"/>
      <w:b/>
      <w:sz w:val="24"/>
      <w:szCs w:val="20"/>
      <w:lang w:val="x-none" w:eastAsia="x-none"/>
    </w:rPr>
  </w:style>
  <w:style w:type="paragraph" w:styleId="Style14">
    <w:name w:val="Body Text Indent"/>
    <w:basedOn w:val="Normal"/>
    <w:link w:val="a8"/>
    <w:semiHidden/>
    <w:unhideWhenUsed/>
    <w:rsid w:val="00b56b5a"/>
    <w:pPr>
      <w:spacing w:before="0" w:after="120"/>
      <w:ind w:left="283" w:hanging="0"/>
    </w:pPr>
    <w:rPr>
      <w:lang w:val="x-none"/>
    </w:rPr>
  </w:style>
  <w:style w:type="paragraph" w:styleId="PlainText">
    <w:name w:val="Plain Text"/>
    <w:basedOn w:val="Normal"/>
    <w:link w:val="aa"/>
    <w:semiHidden/>
    <w:unhideWhenUsed/>
    <w:qFormat/>
    <w:rsid w:val="00b56b5a"/>
    <w:pPr>
      <w:spacing w:lineRule="auto" w:line="240" w:before="0" w:after="0"/>
    </w:pPr>
    <w:rPr>
      <w:rFonts w:ascii="Courier New" w:hAnsi="Courier New"/>
      <w:sz w:val="20"/>
      <w:szCs w:val="20"/>
      <w:lang w:val="x-none" w:eastAsia="ru-RU"/>
    </w:rPr>
  </w:style>
  <w:style w:type="paragraph" w:styleId="12" w:customStyle="1">
    <w:name w:val="Абзац списка1"/>
    <w:basedOn w:val="Normal"/>
    <w:qFormat/>
    <w:rsid w:val="00b56b5a"/>
    <w:pPr>
      <w:ind w:left="720" w:hanging="0"/>
    </w:pPr>
    <w:rPr/>
  </w:style>
  <w:style w:type="paragraph" w:styleId="ConsPlusNormal" w:customStyle="1">
    <w:name w:val="ConsPlusNormal"/>
    <w:qFormat/>
    <w:rsid w:val="00b56b5a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2"/>
      <w:szCs w:val="20"/>
      <w:lang w:val="ru-RU" w:eastAsia="ru-RU" w:bidi="ar-SA"/>
    </w:rPr>
  </w:style>
  <w:style w:type="paragraph" w:styleId="Western" w:customStyle="1">
    <w:name w:val="western"/>
    <w:basedOn w:val="Normal"/>
    <w:qFormat/>
    <w:rsid w:val="00b56b5a"/>
    <w:pPr>
      <w:spacing w:lineRule="auto" w:line="240" w:beforeAutospacing="1" w:after="0"/>
      <w:jc w:val="both"/>
    </w:pPr>
    <w:rPr>
      <w:rFonts w:ascii="Times New Roman" w:hAnsi="Times New Roman" w:eastAsia="Times New Roman"/>
      <w:color w:val="000000"/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LibreOffice/5.3.2.2$Windows_x86 LibreOffice_project/6cd4f1ef626f15116896b1d8e1398b56da0d0ee1</Application>
  <Pages>4</Pages>
  <Words>338</Words>
  <Characters>3000</Characters>
  <CharactersWithSpaces>3627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2016-07-25T02:56:00Z</dcterms:created>
  <dc:creator>user</dc:creator>
  <dc:description/>
  <dc:language>ru-RU</dc:language>
  <cp:lastModifiedBy/>
  <dcterms:modified xsi:type="dcterms:W3CDTF">2017-08-25T15:28:53Z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